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355D" w:rsidRPr="00B0233F" w:rsidRDefault="0062355D" w:rsidP="0062355D">
      <w:pPr>
        <w:pStyle w:val="alina"/>
        <w:numPr>
          <w:ilvl w:val="0"/>
          <w:numId w:val="1"/>
        </w:numPr>
        <w:tabs>
          <w:tab w:val="clear" w:pos="0"/>
          <w:tab w:val="left" w:pos="5670"/>
        </w:tabs>
        <w:spacing w:before="0"/>
        <w:ind w:left="284"/>
        <w:rPr>
          <w:rFonts w:ascii="Arial Narrow" w:hAnsi="Arial Narrow"/>
          <w:i/>
          <w:sz w:val="22"/>
          <w:szCs w:val="24"/>
        </w:rPr>
      </w:pPr>
      <w:bookmarkStart w:id="0" w:name="_GoBack"/>
      <w:bookmarkEnd w:id="0"/>
      <w:r w:rsidRPr="00B0233F">
        <w:rPr>
          <w:rFonts w:ascii="Arial Narrow" w:hAnsi="Arial Narrow"/>
          <w:sz w:val="22"/>
          <w:szCs w:val="24"/>
        </w:rPr>
        <w:t>Nom propriétaire</w:t>
      </w:r>
    </w:p>
    <w:p w:rsidR="0062355D" w:rsidRPr="00B0233F" w:rsidRDefault="0062355D" w:rsidP="0062355D">
      <w:pPr>
        <w:pStyle w:val="alina"/>
        <w:numPr>
          <w:ilvl w:val="0"/>
          <w:numId w:val="1"/>
        </w:numPr>
        <w:tabs>
          <w:tab w:val="clear" w:pos="0"/>
          <w:tab w:val="left" w:pos="5670"/>
        </w:tabs>
        <w:spacing w:before="0"/>
        <w:ind w:left="284"/>
        <w:rPr>
          <w:rFonts w:ascii="Arial Narrow" w:hAnsi="Arial Narrow"/>
          <w:i/>
          <w:sz w:val="22"/>
          <w:szCs w:val="24"/>
        </w:rPr>
      </w:pPr>
      <w:r w:rsidRPr="00B0233F">
        <w:rPr>
          <w:rFonts w:ascii="Arial Narrow" w:hAnsi="Arial Narrow"/>
          <w:sz w:val="22"/>
          <w:szCs w:val="24"/>
        </w:rPr>
        <w:t>Adresse</w:t>
      </w:r>
    </w:p>
    <w:p w:rsidR="0062355D" w:rsidRDefault="0062355D" w:rsidP="0062355D">
      <w:pPr>
        <w:ind w:left="284"/>
        <w:rPr>
          <w:rFonts w:ascii="Arial Narrow" w:hAnsi="Arial Narrow"/>
          <w:iCs/>
          <w:sz w:val="22"/>
        </w:rPr>
      </w:pPr>
      <w:r w:rsidRPr="00B0233F">
        <w:rPr>
          <w:rFonts w:ascii="Arial Narrow" w:hAnsi="Arial Narrow"/>
          <w:iCs/>
          <w:sz w:val="22"/>
        </w:rPr>
        <w:t>CP</w:t>
      </w:r>
    </w:p>
    <w:p w:rsidR="001E6CD3" w:rsidRPr="00B0233F" w:rsidRDefault="001E6CD3" w:rsidP="0062355D">
      <w:pPr>
        <w:ind w:left="284"/>
        <w:rPr>
          <w:rFonts w:ascii="Arial Narrow" w:hAnsi="Arial Narrow"/>
          <w:iCs/>
          <w:sz w:val="22"/>
        </w:rPr>
      </w:pPr>
      <w:r>
        <w:rPr>
          <w:rFonts w:ascii="Arial Narrow" w:hAnsi="Arial Narrow"/>
          <w:iCs/>
          <w:sz w:val="22"/>
        </w:rPr>
        <w:t>Ville</w:t>
      </w:r>
    </w:p>
    <w:p w:rsidR="00B07C17" w:rsidRDefault="00B07C17"/>
    <w:p w:rsidR="0062355D" w:rsidRPr="00B0233F" w:rsidRDefault="0062355D" w:rsidP="0062355D">
      <w:pPr>
        <w:pStyle w:val="alina"/>
        <w:numPr>
          <w:ilvl w:val="0"/>
          <w:numId w:val="1"/>
        </w:numPr>
        <w:tabs>
          <w:tab w:val="clear" w:pos="0"/>
          <w:tab w:val="left" w:pos="5670"/>
        </w:tabs>
        <w:spacing w:before="0"/>
        <w:ind w:left="284"/>
        <w:rPr>
          <w:rFonts w:ascii="Arial Narrow" w:hAnsi="Arial Narrow"/>
          <w:i/>
          <w:sz w:val="22"/>
          <w:szCs w:val="24"/>
        </w:rPr>
      </w:pPr>
      <w:r>
        <w:tab/>
      </w:r>
      <w:r w:rsidR="002A0513">
        <w:t xml:space="preserve">Nom </w:t>
      </w:r>
      <w:r w:rsidR="002A0513">
        <w:rPr>
          <w:rFonts w:ascii="Arial Narrow" w:hAnsi="Arial Narrow"/>
          <w:sz w:val="22"/>
          <w:szCs w:val="24"/>
        </w:rPr>
        <w:t>l</w:t>
      </w:r>
      <w:r>
        <w:rPr>
          <w:rFonts w:ascii="Arial Narrow" w:hAnsi="Arial Narrow"/>
          <w:sz w:val="22"/>
          <w:szCs w:val="24"/>
        </w:rPr>
        <w:t>ocataire</w:t>
      </w:r>
    </w:p>
    <w:p w:rsidR="0062355D" w:rsidRDefault="0062355D" w:rsidP="0062355D">
      <w:pPr>
        <w:pStyle w:val="alina"/>
        <w:tabs>
          <w:tab w:val="clear" w:pos="360"/>
          <w:tab w:val="left" w:pos="5670"/>
        </w:tabs>
        <w:spacing w:before="0"/>
        <w:rPr>
          <w:rFonts w:ascii="Arial Narrow" w:hAnsi="Arial Narrow"/>
          <w:sz w:val="22"/>
          <w:szCs w:val="24"/>
        </w:rPr>
      </w:pPr>
      <w:r>
        <w:rPr>
          <w:rFonts w:ascii="Arial Narrow" w:hAnsi="Arial Narrow"/>
          <w:sz w:val="22"/>
          <w:szCs w:val="24"/>
        </w:rPr>
        <w:tab/>
      </w:r>
      <w:r w:rsidRPr="00B0233F">
        <w:rPr>
          <w:rFonts w:ascii="Arial Narrow" w:hAnsi="Arial Narrow"/>
          <w:sz w:val="22"/>
          <w:szCs w:val="24"/>
        </w:rPr>
        <w:t>Adresse</w:t>
      </w:r>
    </w:p>
    <w:p w:rsidR="0062355D" w:rsidRDefault="0062355D" w:rsidP="0062355D">
      <w:pPr>
        <w:pStyle w:val="alina"/>
        <w:tabs>
          <w:tab w:val="clear" w:pos="360"/>
          <w:tab w:val="left" w:pos="5670"/>
        </w:tabs>
        <w:spacing w:before="0"/>
        <w:rPr>
          <w:rFonts w:ascii="Arial Narrow" w:hAnsi="Arial Narrow"/>
          <w:iCs/>
          <w:sz w:val="22"/>
        </w:rPr>
      </w:pPr>
      <w:r>
        <w:rPr>
          <w:rFonts w:ascii="Arial Narrow" w:hAnsi="Arial Narrow"/>
          <w:sz w:val="22"/>
          <w:szCs w:val="24"/>
        </w:rPr>
        <w:tab/>
      </w:r>
      <w:r w:rsidRPr="00B0233F">
        <w:rPr>
          <w:rFonts w:ascii="Arial Narrow" w:hAnsi="Arial Narrow"/>
          <w:iCs/>
          <w:sz w:val="22"/>
        </w:rPr>
        <w:t>CP</w:t>
      </w:r>
    </w:p>
    <w:p w:rsidR="001E6CD3" w:rsidRDefault="001E6CD3" w:rsidP="0062355D">
      <w:pPr>
        <w:pStyle w:val="alina"/>
        <w:tabs>
          <w:tab w:val="clear" w:pos="360"/>
          <w:tab w:val="left" w:pos="5670"/>
        </w:tabs>
        <w:spacing w:before="0"/>
        <w:rPr>
          <w:rFonts w:ascii="Arial Narrow" w:hAnsi="Arial Narrow"/>
          <w:iCs/>
          <w:sz w:val="22"/>
        </w:rPr>
      </w:pPr>
      <w:r>
        <w:rPr>
          <w:rFonts w:ascii="Arial Narrow" w:hAnsi="Arial Narrow"/>
          <w:iCs/>
          <w:sz w:val="22"/>
        </w:rPr>
        <w:tab/>
        <w:t>Ville</w:t>
      </w:r>
    </w:p>
    <w:p w:rsidR="00AD05B2" w:rsidRPr="00592851" w:rsidRDefault="00AD05B2" w:rsidP="00AD05B2">
      <w:pPr>
        <w:tabs>
          <w:tab w:val="left" w:pos="5670"/>
        </w:tabs>
        <w:rPr>
          <w:rFonts w:ascii="Arial Narrow" w:hAnsi="Arial Narrow"/>
          <w:iCs/>
          <w:color w:val="000000" w:themeColor="text1"/>
          <w:sz w:val="22"/>
        </w:rPr>
      </w:pPr>
    </w:p>
    <w:p w:rsidR="00AD05B2" w:rsidRPr="00592851" w:rsidRDefault="00AD05B2" w:rsidP="00AD05B2">
      <w:pPr>
        <w:tabs>
          <w:tab w:val="left" w:pos="5670"/>
        </w:tabs>
        <w:rPr>
          <w:rFonts w:ascii="Arial Narrow" w:hAnsi="Arial Narrow"/>
          <w:iCs/>
          <w:color w:val="000000" w:themeColor="text1"/>
          <w:sz w:val="22"/>
        </w:rPr>
      </w:pPr>
    </w:p>
    <w:p w:rsidR="00AD05B2" w:rsidRPr="00592851" w:rsidRDefault="00AD05B2" w:rsidP="00AD05B2">
      <w:pPr>
        <w:tabs>
          <w:tab w:val="left" w:pos="5670"/>
        </w:tabs>
        <w:ind w:left="284"/>
        <w:jc w:val="both"/>
        <w:rPr>
          <w:rFonts w:ascii="Arial Narrow" w:hAnsi="Arial Narrow"/>
          <w:iCs/>
          <w:color w:val="000000" w:themeColor="text1"/>
          <w:sz w:val="22"/>
        </w:rPr>
      </w:pPr>
      <w:r w:rsidRPr="00592851">
        <w:rPr>
          <w:rFonts w:ascii="Arial Narrow" w:hAnsi="Arial Narrow"/>
          <w:b/>
          <w:iCs/>
          <w:color w:val="000000" w:themeColor="text1"/>
          <w:sz w:val="22"/>
          <w:u w:val="single"/>
        </w:rPr>
        <w:t>Lettre recommandée avec AR</w:t>
      </w:r>
      <w:r w:rsidRPr="00592851">
        <w:rPr>
          <w:rFonts w:ascii="Arial Narrow" w:hAnsi="Arial Narrow"/>
          <w:iCs/>
          <w:color w:val="000000" w:themeColor="text1"/>
          <w:sz w:val="22"/>
        </w:rPr>
        <w:tab/>
        <w:t xml:space="preserve">Ville, le </w:t>
      </w:r>
    </w:p>
    <w:p w:rsidR="00AD05B2" w:rsidRPr="00592851" w:rsidRDefault="00AD05B2" w:rsidP="00AD05B2">
      <w:pPr>
        <w:tabs>
          <w:tab w:val="left" w:pos="5670"/>
        </w:tabs>
        <w:ind w:left="284"/>
        <w:jc w:val="both"/>
        <w:rPr>
          <w:rFonts w:ascii="Arial Narrow" w:hAnsi="Arial Narrow"/>
          <w:iCs/>
          <w:color w:val="000000" w:themeColor="text1"/>
          <w:sz w:val="22"/>
          <w:szCs w:val="22"/>
        </w:rPr>
      </w:pPr>
    </w:p>
    <w:p w:rsidR="00AD05B2" w:rsidRPr="00592851" w:rsidRDefault="00AD05B2" w:rsidP="00AD05B2">
      <w:pPr>
        <w:pStyle w:val="Sansinterligne"/>
        <w:ind w:left="284"/>
        <w:rPr>
          <w:rFonts w:ascii="Arial Narrow" w:hAnsi="Arial Narrow"/>
          <w:color w:val="000000" w:themeColor="text1"/>
          <w:sz w:val="20"/>
          <w:lang w:val="en-US"/>
        </w:rPr>
      </w:pPr>
      <w:proofErr w:type="spellStart"/>
      <w:proofErr w:type="gramStart"/>
      <w:r w:rsidRPr="00592851">
        <w:rPr>
          <w:rFonts w:ascii="Arial Narrow" w:hAnsi="Arial Narrow"/>
          <w:color w:val="000000" w:themeColor="text1"/>
          <w:sz w:val="20"/>
          <w:u w:val="single"/>
          <w:lang w:val="en-US"/>
        </w:rPr>
        <w:t>Objet</w:t>
      </w:r>
      <w:proofErr w:type="spellEnd"/>
      <w:r w:rsidRPr="00592851">
        <w:rPr>
          <w:rFonts w:ascii="Arial Narrow" w:hAnsi="Arial Narrow"/>
          <w:color w:val="000000" w:themeColor="text1"/>
          <w:sz w:val="20"/>
          <w:lang w:val="en-US"/>
        </w:rPr>
        <w:t xml:space="preserve"> :</w:t>
      </w:r>
      <w:proofErr w:type="gramEnd"/>
      <w:r w:rsidRPr="00592851">
        <w:rPr>
          <w:rFonts w:ascii="Arial Narrow" w:hAnsi="Arial Narrow"/>
          <w:color w:val="000000" w:themeColor="text1"/>
          <w:sz w:val="20"/>
          <w:lang w:val="en-US"/>
        </w:rPr>
        <w:t xml:space="preserve"> </w:t>
      </w:r>
      <w:proofErr w:type="spellStart"/>
      <w:r w:rsidRPr="00592851">
        <w:rPr>
          <w:rFonts w:ascii="Arial Narrow" w:hAnsi="Arial Narrow"/>
          <w:color w:val="000000" w:themeColor="text1"/>
          <w:sz w:val="20"/>
          <w:lang w:val="en-US"/>
        </w:rPr>
        <w:t>Loyer</w:t>
      </w:r>
      <w:proofErr w:type="spellEnd"/>
      <w:r w:rsidRPr="00592851">
        <w:rPr>
          <w:rFonts w:ascii="Arial Narrow" w:hAnsi="Arial Narrow"/>
          <w:color w:val="000000" w:themeColor="text1"/>
          <w:sz w:val="20"/>
          <w:lang w:val="en-US"/>
        </w:rPr>
        <w:t xml:space="preserve">(s) </w:t>
      </w:r>
      <w:proofErr w:type="spellStart"/>
      <w:r w:rsidRPr="00592851">
        <w:rPr>
          <w:rFonts w:ascii="Arial Narrow" w:hAnsi="Arial Narrow"/>
          <w:color w:val="000000" w:themeColor="text1"/>
          <w:sz w:val="20"/>
          <w:lang w:val="en-US"/>
        </w:rPr>
        <w:t>impayé</w:t>
      </w:r>
      <w:proofErr w:type="spellEnd"/>
      <w:r w:rsidRPr="00592851">
        <w:rPr>
          <w:rFonts w:ascii="Arial Narrow" w:hAnsi="Arial Narrow"/>
          <w:color w:val="000000" w:themeColor="text1"/>
          <w:sz w:val="20"/>
          <w:lang w:val="en-US"/>
        </w:rPr>
        <w:t>(s)</w:t>
      </w:r>
    </w:p>
    <w:p w:rsidR="00AD05B2" w:rsidRPr="00592851" w:rsidRDefault="00AD05B2" w:rsidP="00AD05B2">
      <w:pPr>
        <w:pStyle w:val="Sansinterligne"/>
        <w:ind w:left="284"/>
        <w:rPr>
          <w:rFonts w:ascii="Arial Narrow" w:hAnsi="Arial Narrow"/>
          <w:color w:val="000000" w:themeColor="text1"/>
          <w:lang w:val="en-US"/>
        </w:rPr>
      </w:pPr>
    </w:p>
    <w:p w:rsidR="00AD05B2" w:rsidRPr="00592851" w:rsidRDefault="00AD05B2" w:rsidP="00AD05B2">
      <w:pPr>
        <w:pStyle w:val="Sansinterligne"/>
        <w:ind w:left="284"/>
        <w:rPr>
          <w:rFonts w:ascii="Arial Narrow" w:hAnsi="Arial Narrow"/>
          <w:color w:val="000000" w:themeColor="text1"/>
          <w:lang w:val="en-US"/>
        </w:rPr>
      </w:pPr>
    </w:p>
    <w:p w:rsidR="00AD05B2" w:rsidRPr="00592851" w:rsidRDefault="00AD05B2" w:rsidP="00AD05B2">
      <w:pPr>
        <w:ind w:left="284"/>
        <w:rPr>
          <w:rFonts w:ascii="Arial Narrow" w:hAnsi="Arial Narrow"/>
          <w:color w:val="000000" w:themeColor="text1"/>
          <w:sz w:val="22"/>
          <w:szCs w:val="22"/>
        </w:rPr>
      </w:pPr>
      <w:proofErr w:type="gramStart"/>
      <w:r w:rsidRPr="00592851">
        <w:rPr>
          <w:rFonts w:ascii="Arial Narrow" w:hAnsi="Arial Narrow"/>
          <w:color w:val="000000" w:themeColor="text1"/>
          <w:sz w:val="22"/>
          <w:szCs w:val="22"/>
        </w:rPr>
        <w:t>«Civilité</w:t>
      </w:r>
      <w:proofErr w:type="gramEnd"/>
      <w:r w:rsidRPr="00592851">
        <w:rPr>
          <w:rFonts w:ascii="Arial Narrow" w:hAnsi="Arial Narrow"/>
          <w:color w:val="000000" w:themeColor="text1"/>
          <w:sz w:val="22"/>
          <w:szCs w:val="22"/>
        </w:rPr>
        <w:t xml:space="preserve"> garant »,</w:t>
      </w:r>
    </w:p>
    <w:p w:rsidR="00AD05B2" w:rsidRPr="00592851" w:rsidRDefault="00AD05B2" w:rsidP="00AD05B2">
      <w:pPr>
        <w:ind w:left="284"/>
        <w:rPr>
          <w:rFonts w:ascii="Arial Narrow" w:hAnsi="Arial Narrow"/>
          <w:color w:val="000000" w:themeColor="text1"/>
          <w:sz w:val="22"/>
          <w:szCs w:val="22"/>
        </w:rPr>
      </w:pPr>
    </w:p>
    <w:p w:rsidR="00AD05B2" w:rsidRPr="00592851" w:rsidRDefault="00AD05B2" w:rsidP="00AD05B2">
      <w:pPr>
        <w:ind w:left="284" w:right="-6"/>
        <w:jc w:val="both"/>
        <w:rPr>
          <w:rFonts w:ascii="Arial Narrow" w:hAnsi="Arial Narrow"/>
          <w:color w:val="000000" w:themeColor="text1"/>
          <w:sz w:val="22"/>
          <w:szCs w:val="22"/>
        </w:rPr>
      </w:pPr>
      <w:r w:rsidRPr="00592851">
        <w:rPr>
          <w:rFonts w:ascii="Arial Narrow" w:hAnsi="Arial Narrow"/>
          <w:color w:val="000000" w:themeColor="text1"/>
          <w:sz w:val="22"/>
          <w:szCs w:val="22"/>
        </w:rPr>
        <w:t xml:space="preserve">Par acte en date du </w:t>
      </w:r>
      <w:r w:rsidRPr="00592851">
        <w:rPr>
          <w:rFonts w:ascii="Arial Narrow" w:hAnsi="Arial Narrow"/>
          <w:i/>
          <w:color w:val="000000" w:themeColor="text1"/>
          <w:sz w:val="22"/>
          <w:szCs w:val="22"/>
        </w:rPr>
        <w:t>……………………</w:t>
      </w:r>
      <w:r w:rsidRPr="00592851">
        <w:rPr>
          <w:rFonts w:ascii="Arial Narrow" w:hAnsi="Arial Narrow"/>
          <w:color w:val="000000" w:themeColor="text1"/>
          <w:sz w:val="22"/>
          <w:szCs w:val="22"/>
        </w:rPr>
        <w:t xml:space="preserve">, vous vous êtes porté caution solidaire de </w:t>
      </w:r>
      <w:r w:rsidRPr="00592851">
        <w:rPr>
          <w:rFonts w:ascii="Arial Narrow" w:hAnsi="Arial Narrow"/>
          <w:i/>
          <w:color w:val="000000" w:themeColor="text1"/>
          <w:sz w:val="22"/>
          <w:szCs w:val="22"/>
        </w:rPr>
        <w:t>« LOCATAIRE » </w:t>
      </w:r>
      <w:r w:rsidRPr="00AD05B2">
        <w:rPr>
          <w:rFonts w:ascii="Arial Narrow" w:hAnsi="Arial Narrow"/>
          <w:color w:val="000000" w:themeColor="text1"/>
          <w:sz w:val="22"/>
          <w:szCs w:val="22"/>
        </w:rPr>
        <w:t xml:space="preserve">pour le </w:t>
      </w:r>
      <w:r w:rsidRPr="00592851">
        <w:rPr>
          <w:rFonts w:ascii="Arial Narrow" w:hAnsi="Arial Narrow"/>
          <w:color w:val="000000" w:themeColor="text1"/>
          <w:sz w:val="22"/>
          <w:szCs w:val="22"/>
        </w:rPr>
        <w:t xml:space="preserve">logement sis </w:t>
      </w:r>
      <w:r w:rsidRPr="00592851">
        <w:rPr>
          <w:rFonts w:ascii="Arial Narrow" w:hAnsi="Arial Narrow"/>
          <w:i/>
          <w:color w:val="000000" w:themeColor="text1"/>
          <w:sz w:val="22"/>
          <w:szCs w:val="22"/>
        </w:rPr>
        <w:t>… ……………………………………………</w:t>
      </w:r>
      <w:proofErr w:type="gramStart"/>
      <w:r w:rsidRPr="00592851">
        <w:rPr>
          <w:rFonts w:ascii="Arial Narrow" w:hAnsi="Arial Narrow"/>
          <w:i/>
          <w:color w:val="000000" w:themeColor="text1"/>
          <w:sz w:val="22"/>
          <w:szCs w:val="22"/>
        </w:rPr>
        <w:t>…….</w:t>
      </w:r>
      <w:proofErr w:type="gramEnd"/>
      <w:r w:rsidRPr="00592851">
        <w:rPr>
          <w:rFonts w:ascii="Arial Narrow" w:hAnsi="Arial Narrow"/>
          <w:color w:val="000000" w:themeColor="text1"/>
          <w:sz w:val="22"/>
          <w:szCs w:val="22"/>
        </w:rPr>
        <w:t xml:space="preserve">pour le paiement du loyer et des charges. </w:t>
      </w:r>
    </w:p>
    <w:p w:rsidR="00AD05B2" w:rsidRPr="00592851" w:rsidRDefault="00AD05B2" w:rsidP="00AD05B2">
      <w:pPr>
        <w:ind w:left="284" w:right="-6"/>
        <w:jc w:val="both"/>
        <w:rPr>
          <w:rFonts w:ascii="Arial Narrow" w:hAnsi="Arial Narrow"/>
          <w:color w:val="000000" w:themeColor="text1"/>
          <w:sz w:val="22"/>
          <w:szCs w:val="22"/>
        </w:rPr>
      </w:pPr>
    </w:p>
    <w:p w:rsidR="00AD05B2" w:rsidRPr="00592851" w:rsidRDefault="00AD05B2" w:rsidP="00AD05B2">
      <w:pPr>
        <w:ind w:left="284" w:right="-6"/>
        <w:jc w:val="both"/>
        <w:rPr>
          <w:rFonts w:ascii="Arial Narrow" w:hAnsi="Arial Narrow"/>
          <w:color w:val="000000" w:themeColor="text1"/>
          <w:sz w:val="22"/>
          <w:szCs w:val="22"/>
        </w:rPr>
      </w:pPr>
      <w:r w:rsidRPr="00592851">
        <w:rPr>
          <w:rFonts w:ascii="Arial Narrow" w:hAnsi="Arial Narrow"/>
          <w:color w:val="000000" w:themeColor="text1"/>
          <w:sz w:val="22"/>
          <w:szCs w:val="22"/>
        </w:rPr>
        <w:t>Malgré nos différentes démarches auprès de « LOCATAIRE »</w:t>
      </w:r>
      <w:r w:rsidRPr="00592851">
        <w:rPr>
          <w:rFonts w:ascii="Arial Narrow" w:hAnsi="Arial Narrow"/>
          <w:i/>
          <w:color w:val="000000" w:themeColor="text1"/>
          <w:sz w:val="22"/>
          <w:szCs w:val="22"/>
        </w:rPr>
        <w:t>,</w:t>
      </w:r>
      <w:r w:rsidRPr="00592851">
        <w:rPr>
          <w:rFonts w:ascii="Arial Narrow" w:hAnsi="Arial Narrow"/>
          <w:color w:val="000000" w:themeColor="text1"/>
          <w:sz w:val="22"/>
          <w:szCs w:val="22"/>
        </w:rPr>
        <w:t xml:space="preserve"> celui-ci n’a pas réglé ses loyers. A ce jour, il me/nous doit la somme de …</w:t>
      </w:r>
      <w:r>
        <w:rPr>
          <w:rFonts w:ascii="Arial Narrow" w:hAnsi="Arial Narrow"/>
          <w:color w:val="000000" w:themeColor="text1"/>
          <w:sz w:val="22"/>
          <w:szCs w:val="22"/>
        </w:rPr>
        <w:t>……€</w:t>
      </w:r>
    </w:p>
    <w:p w:rsidR="00AD05B2" w:rsidRPr="00592851" w:rsidRDefault="00AD05B2" w:rsidP="00AD05B2">
      <w:pPr>
        <w:ind w:right="-6"/>
        <w:jc w:val="both"/>
        <w:rPr>
          <w:rFonts w:ascii="Arial Narrow" w:hAnsi="Arial Narrow"/>
          <w:color w:val="000000" w:themeColor="text1"/>
          <w:sz w:val="22"/>
          <w:szCs w:val="22"/>
        </w:rPr>
      </w:pPr>
    </w:p>
    <w:p w:rsidR="00AD05B2" w:rsidRPr="00592851" w:rsidRDefault="00AD05B2" w:rsidP="00AD05B2">
      <w:pPr>
        <w:ind w:left="284" w:right="-6"/>
        <w:jc w:val="both"/>
        <w:rPr>
          <w:rFonts w:ascii="Arial Narrow" w:hAnsi="Arial Narrow"/>
          <w:i/>
          <w:color w:val="000000" w:themeColor="text1"/>
          <w:sz w:val="22"/>
          <w:szCs w:val="22"/>
        </w:rPr>
      </w:pPr>
      <w:r w:rsidRPr="00592851">
        <w:rPr>
          <w:rFonts w:ascii="Arial Narrow" w:hAnsi="Arial Narrow"/>
          <w:color w:val="000000" w:themeColor="text1"/>
          <w:sz w:val="22"/>
          <w:szCs w:val="22"/>
        </w:rPr>
        <w:t>En votre qualité de caution solidaire, et conformément à votre engagement, je vous serai obligé de bien vouloir me faire parvenir dans un délai de</w:t>
      </w:r>
      <w:r w:rsidRPr="00592851">
        <w:rPr>
          <w:rFonts w:ascii="Arial Narrow" w:hAnsi="Arial Narrow"/>
          <w:i/>
          <w:color w:val="000000" w:themeColor="text1"/>
          <w:sz w:val="22"/>
          <w:szCs w:val="22"/>
        </w:rPr>
        <w:t xml:space="preserve"> 15 jours, </w:t>
      </w:r>
      <w:r w:rsidRPr="00592851">
        <w:rPr>
          <w:rFonts w:ascii="Arial Narrow" w:hAnsi="Arial Narrow"/>
          <w:color w:val="000000" w:themeColor="text1"/>
          <w:sz w:val="22"/>
          <w:szCs w:val="22"/>
        </w:rPr>
        <w:t xml:space="preserve">à compter de la réception de la présente, la somme de </w:t>
      </w:r>
      <w:r w:rsidRPr="00592851">
        <w:rPr>
          <w:rFonts w:ascii="Arial Narrow" w:hAnsi="Arial Narrow"/>
          <w:i/>
          <w:color w:val="000000" w:themeColor="text1"/>
          <w:sz w:val="22"/>
          <w:szCs w:val="22"/>
        </w:rPr>
        <w:t>………€</w:t>
      </w:r>
    </w:p>
    <w:p w:rsidR="00AD05B2" w:rsidRPr="00592851" w:rsidRDefault="00AD05B2" w:rsidP="00AD05B2">
      <w:pPr>
        <w:ind w:left="284" w:right="-6"/>
        <w:jc w:val="both"/>
        <w:rPr>
          <w:rFonts w:ascii="Arial Narrow" w:hAnsi="Arial Narrow"/>
          <w:i/>
          <w:color w:val="000000" w:themeColor="text1"/>
          <w:sz w:val="22"/>
          <w:szCs w:val="22"/>
        </w:rPr>
      </w:pPr>
    </w:p>
    <w:p w:rsidR="00AD05B2" w:rsidRPr="00592851" w:rsidRDefault="00AD05B2" w:rsidP="00AD05B2">
      <w:pPr>
        <w:ind w:left="284" w:right="-6"/>
        <w:jc w:val="both"/>
        <w:rPr>
          <w:rFonts w:ascii="Arial Narrow" w:hAnsi="Arial Narrow"/>
          <w:color w:val="000000" w:themeColor="text1"/>
          <w:sz w:val="22"/>
          <w:szCs w:val="22"/>
        </w:rPr>
      </w:pPr>
      <w:r w:rsidRPr="00592851">
        <w:rPr>
          <w:rFonts w:ascii="Arial Narrow" w:hAnsi="Arial Narrow"/>
          <w:color w:val="000000" w:themeColor="text1"/>
          <w:sz w:val="22"/>
          <w:szCs w:val="22"/>
        </w:rPr>
        <w:t>Passé ce délai, je me verrai dans l’obligation de poursuivre le recouvrement de cette somme par voie judiciaire. Je précise, pour éviter cette perspective, que serait nécessairement formée devant le Tribunal à votre encontre une demande de condamnation aux différents frais de procédure.</w:t>
      </w:r>
    </w:p>
    <w:p w:rsidR="00AD05B2" w:rsidRPr="00592851" w:rsidRDefault="00AD05B2" w:rsidP="00AD05B2">
      <w:pPr>
        <w:ind w:left="284" w:right="-6"/>
        <w:jc w:val="both"/>
        <w:rPr>
          <w:rFonts w:ascii="Arial Narrow" w:hAnsi="Arial Narrow"/>
          <w:color w:val="000000" w:themeColor="text1"/>
          <w:sz w:val="22"/>
          <w:szCs w:val="22"/>
        </w:rPr>
      </w:pPr>
    </w:p>
    <w:p w:rsidR="00AD05B2" w:rsidRPr="00592851" w:rsidRDefault="00AD05B2" w:rsidP="00AD05B2">
      <w:pPr>
        <w:spacing w:after="160" w:line="259" w:lineRule="auto"/>
        <w:ind w:left="284" w:right="-6"/>
        <w:jc w:val="both"/>
        <w:rPr>
          <w:rFonts w:ascii="Arial Narrow" w:eastAsia="Calibri" w:hAnsi="Arial Narrow"/>
          <w:color w:val="000000" w:themeColor="text1"/>
          <w:sz w:val="22"/>
          <w:lang w:eastAsia="en-US"/>
        </w:rPr>
      </w:pPr>
      <w:r w:rsidRPr="00592851">
        <w:rPr>
          <w:rFonts w:ascii="Arial Narrow" w:eastAsia="Calibri" w:hAnsi="Arial Narrow"/>
          <w:color w:val="000000" w:themeColor="text1"/>
          <w:sz w:val="22"/>
          <w:lang w:eastAsia="en-US"/>
        </w:rPr>
        <w:t>Vous devez de ce fait considérer la présente lettre comme une mise en demeure de nature à faire courir tous délais, intérêts et autres conséquences que la loi, en particulier les articles 1231-6 et 1344-1 du Code Civil, et les tribunaux y attachent.</w:t>
      </w:r>
    </w:p>
    <w:p w:rsidR="00AD05B2" w:rsidRPr="00592851" w:rsidRDefault="00AD05B2" w:rsidP="00AD05B2">
      <w:pPr>
        <w:ind w:left="284" w:right="-6"/>
        <w:jc w:val="both"/>
        <w:rPr>
          <w:rFonts w:ascii="Arial Narrow" w:hAnsi="Arial Narrow"/>
          <w:color w:val="000000" w:themeColor="text1"/>
          <w:sz w:val="22"/>
          <w:szCs w:val="22"/>
        </w:rPr>
      </w:pPr>
      <w:r w:rsidRPr="00592851">
        <w:rPr>
          <w:rFonts w:ascii="Arial Narrow" w:hAnsi="Arial Narrow"/>
          <w:color w:val="000000" w:themeColor="text1"/>
          <w:sz w:val="22"/>
          <w:szCs w:val="22"/>
        </w:rPr>
        <w:t>J’adresse copie de ce courrier à « LOCATAIRE ».</w:t>
      </w:r>
    </w:p>
    <w:p w:rsidR="00AD05B2" w:rsidRPr="00592851" w:rsidRDefault="00AD05B2" w:rsidP="00AD05B2">
      <w:pPr>
        <w:ind w:left="284" w:right="-6"/>
        <w:jc w:val="both"/>
        <w:rPr>
          <w:rFonts w:ascii="Arial Narrow" w:hAnsi="Arial Narrow"/>
          <w:i/>
          <w:color w:val="000000" w:themeColor="text1"/>
          <w:sz w:val="22"/>
          <w:szCs w:val="22"/>
        </w:rPr>
      </w:pPr>
    </w:p>
    <w:p w:rsidR="00AD05B2" w:rsidRPr="00592851" w:rsidRDefault="00AD05B2" w:rsidP="00AD05B2">
      <w:pPr>
        <w:ind w:left="284" w:right="-6"/>
        <w:jc w:val="both"/>
        <w:rPr>
          <w:rFonts w:ascii="Arial Narrow" w:hAnsi="Arial Narrow"/>
          <w:color w:val="000000" w:themeColor="text1"/>
          <w:sz w:val="22"/>
          <w:szCs w:val="22"/>
        </w:rPr>
      </w:pPr>
      <w:r w:rsidRPr="00592851">
        <w:rPr>
          <w:rFonts w:ascii="Arial Narrow" w:hAnsi="Arial Narrow"/>
          <w:color w:val="000000" w:themeColor="text1"/>
          <w:sz w:val="22"/>
          <w:szCs w:val="22"/>
        </w:rPr>
        <w:t>Je vous prie de croire, « Civilité garant », à l’assurance de ma parfaite considération.</w:t>
      </w:r>
    </w:p>
    <w:p w:rsidR="00AD05B2" w:rsidRPr="00592851" w:rsidRDefault="00AD05B2" w:rsidP="00AD05B2">
      <w:pPr>
        <w:ind w:left="284"/>
        <w:rPr>
          <w:rFonts w:ascii="Arial Narrow" w:hAnsi="Arial Narrow"/>
          <w:color w:val="000000" w:themeColor="text1"/>
          <w:sz w:val="22"/>
          <w:szCs w:val="22"/>
        </w:rPr>
      </w:pPr>
      <w:r w:rsidRPr="00592851">
        <w:rPr>
          <w:rFonts w:ascii="Arial Narrow" w:hAnsi="Arial Narrow"/>
          <w:color w:val="000000" w:themeColor="text1"/>
          <w:sz w:val="22"/>
          <w:szCs w:val="22"/>
        </w:rPr>
        <w:t xml:space="preserve"> </w:t>
      </w:r>
    </w:p>
    <w:p w:rsidR="00AD05B2" w:rsidRPr="00592851" w:rsidRDefault="00AD05B2" w:rsidP="00AD05B2">
      <w:pPr>
        <w:ind w:left="284"/>
        <w:rPr>
          <w:rFonts w:ascii="Arial Narrow" w:hAnsi="Arial Narrow"/>
          <w:i/>
          <w:color w:val="000000" w:themeColor="text1"/>
          <w:sz w:val="22"/>
          <w:szCs w:val="22"/>
        </w:rPr>
      </w:pPr>
    </w:p>
    <w:p w:rsidR="00AD05B2" w:rsidRPr="00592851" w:rsidRDefault="00AD05B2" w:rsidP="00AD05B2">
      <w:pPr>
        <w:tabs>
          <w:tab w:val="left" w:pos="5670"/>
        </w:tabs>
        <w:ind w:left="284"/>
        <w:rPr>
          <w:rFonts w:ascii="Arial Narrow" w:hAnsi="Arial Narrow"/>
          <w:color w:val="000000" w:themeColor="text1"/>
          <w:sz w:val="22"/>
          <w:szCs w:val="22"/>
        </w:rPr>
      </w:pPr>
      <w:r w:rsidRPr="00592851">
        <w:rPr>
          <w:rFonts w:ascii="Arial Narrow" w:hAnsi="Arial Narrow"/>
          <w:color w:val="000000" w:themeColor="text1"/>
          <w:sz w:val="22"/>
          <w:szCs w:val="22"/>
        </w:rPr>
        <w:tab/>
      </w:r>
      <w:proofErr w:type="gramStart"/>
      <w:r w:rsidRPr="00592851">
        <w:rPr>
          <w:rFonts w:ascii="Arial Narrow" w:hAnsi="Arial Narrow"/>
          <w:color w:val="000000" w:themeColor="text1"/>
          <w:sz w:val="22"/>
          <w:szCs w:val="22"/>
        </w:rPr>
        <w:t>«Nom</w:t>
      </w:r>
      <w:proofErr w:type="gramEnd"/>
      <w:r w:rsidRPr="00592851">
        <w:rPr>
          <w:rFonts w:ascii="Arial Narrow" w:hAnsi="Arial Narrow"/>
          <w:color w:val="000000" w:themeColor="text1"/>
          <w:sz w:val="22"/>
          <w:szCs w:val="22"/>
        </w:rPr>
        <w:t xml:space="preserve"> propriétaire»</w:t>
      </w:r>
    </w:p>
    <w:p w:rsidR="00AD05B2" w:rsidRPr="00592851" w:rsidRDefault="00AD05B2" w:rsidP="00AD05B2">
      <w:pPr>
        <w:tabs>
          <w:tab w:val="left" w:pos="5670"/>
        </w:tabs>
        <w:rPr>
          <w:rFonts w:ascii="Arial Narrow" w:hAnsi="Arial Narrow"/>
          <w:color w:val="000000" w:themeColor="text1"/>
          <w:sz w:val="22"/>
          <w:szCs w:val="22"/>
        </w:rPr>
      </w:pPr>
    </w:p>
    <w:p w:rsidR="00AD05B2" w:rsidRPr="00592851" w:rsidRDefault="00AD05B2" w:rsidP="00AD05B2">
      <w:pPr>
        <w:tabs>
          <w:tab w:val="left" w:pos="5670"/>
        </w:tabs>
        <w:rPr>
          <w:rFonts w:ascii="Arial Narrow" w:hAnsi="Arial Narrow"/>
          <w:color w:val="000000" w:themeColor="text1"/>
          <w:sz w:val="22"/>
          <w:szCs w:val="22"/>
        </w:rPr>
      </w:pPr>
    </w:p>
    <w:p w:rsidR="00AD05B2" w:rsidRPr="00592851" w:rsidRDefault="00AD05B2" w:rsidP="00AD05B2">
      <w:pPr>
        <w:tabs>
          <w:tab w:val="left" w:pos="5670"/>
        </w:tabs>
        <w:rPr>
          <w:rFonts w:ascii="Arial Narrow" w:hAnsi="Arial Narrow"/>
          <w:color w:val="000000" w:themeColor="text1"/>
          <w:sz w:val="22"/>
          <w:szCs w:val="22"/>
        </w:rPr>
      </w:pPr>
    </w:p>
    <w:p w:rsidR="00AD05B2" w:rsidRPr="00592851" w:rsidRDefault="00AD05B2" w:rsidP="00AD05B2">
      <w:pPr>
        <w:tabs>
          <w:tab w:val="left" w:pos="6195"/>
        </w:tabs>
        <w:jc w:val="both"/>
        <w:rPr>
          <w:rFonts w:ascii="Arial Narrow" w:hAnsi="Arial Narrow"/>
          <w:color w:val="000000" w:themeColor="text1"/>
          <w:sz w:val="22"/>
          <w:szCs w:val="22"/>
        </w:rPr>
      </w:pPr>
      <w:r w:rsidRPr="00592851">
        <w:rPr>
          <w:rFonts w:ascii="Arial Narrow" w:hAnsi="Arial Narrow"/>
          <w:color w:val="000000" w:themeColor="text1"/>
          <w:sz w:val="22"/>
          <w:szCs w:val="22"/>
        </w:rPr>
        <w:tab/>
      </w:r>
    </w:p>
    <w:p w:rsidR="00AD05B2" w:rsidRDefault="00AD05B2" w:rsidP="00AD05B2">
      <w:pPr>
        <w:jc w:val="both"/>
        <w:rPr>
          <w:rFonts w:ascii="Arial Narrow" w:hAnsi="Arial Narrow"/>
          <w:color w:val="000000" w:themeColor="text1"/>
          <w:sz w:val="18"/>
          <w:szCs w:val="22"/>
        </w:rPr>
      </w:pPr>
    </w:p>
    <w:p w:rsidR="00AD05B2" w:rsidRDefault="00AD05B2" w:rsidP="00AD05B2">
      <w:pPr>
        <w:jc w:val="both"/>
        <w:rPr>
          <w:rFonts w:ascii="Arial Narrow" w:hAnsi="Arial Narrow"/>
          <w:color w:val="000000" w:themeColor="text1"/>
          <w:sz w:val="18"/>
          <w:szCs w:val="22"/>
        </w:rPr>
      </w:pPr>
    </w:p>
    <w:p w:rsidR="00552310" w:rsidRDefault="00552310" w:rsidP="00AD05B2">
      <w:pPr>
        <w:jc w:val="both"/>
        <w:rPr>
          <w:rFonts w:ascii="Arial Narrow" w:hAnsi="Arial Narrow"/>
          <w:color w:val="000000" w:themeColor="text1"/>
          <w:sz w:val="18"/>
          <w:szCs w:val="22"/>
        </w:rPr>
      </w:pPr>
    </w:p>
    <w:p w:rsidR="00552310" w:rsidRDefault="00552310" w:rsidP="00AD05B2">
      <w:pPr>
        <w:jc w:val="both"/>
        <w:rPr>
          <w:rFonts w:ascii="Arial Narrow" w:hAnsi="Arial Narrow"/>
          <w:color w:val="000000" w:themeColor="text1"/>
          <w:sz w:val="18"/>
          <w:szCs w:val="22"/>
        </w:rPr>
      </w:pPr>
    </w:p>
    <w:p w:rsidR="00552310" w:rsidRDefault="00552310" w:rsidP="00AD05B2">
      <w:pPr>
        <w:jc w:val="both"/>
        <w:rPr>
          <w:rFonts w:ascii="Arial Narrow" w:hAnsi="Arial Narrow"/>
          <w:color w:val="000000" w:themeColor="text1"/>
          <w:sz w:val="18"/>
          <w:szCs w:val="22"/>
        </w:rPr>
      </w:pPr>
    </w:p>
    <w:p w:rsidR="00552310" w:rsidRDefault="00552310" w:rsidP="00AD05B2">
      <w:pPr>
        <w:jc w:val="both"/>
        <w:rPr>
          <w:rFonts w:ascii="Arial Narrow" w:hAnsi="Arial Narrow"/>
          <w:color w:val="000000" w:themeColor="text1"/>
          <w:sz w:val="18"/>
          <w:szCs w:val="22"/>
        </w:rPr>
      </w:pPr>
    </w:p>
    <w:p w:rsidR="00AD05B2" w:rsidRPr="00592851" w:rsidRDefault="00AD05B2" w:rsidP="00AD05B2">
      <w:pPr>
        <w:jc w:val="both"/>
        <w:rPr>
          <w:rFonts w:ascii="Arial Narrow" w:hAnsi="Arial Narrow"/>
          <w:color w:val="000000" w:themeColor="text1"/>
          <w:sz w:val="18"/>
          <w:szCs w:val="22"/>
        </w:rPr>
      </w:pPr>
      <w:r w:rsidRPr="00592851">
        <w:rPr>
          <w:rFonts w:ascii="Arial Narrow" w:hAnsi="Arial Narrow"/>
          <w:color w:val="000000" w:themeColor="text1"/>
          <w:sz w:val="18"/>
          <w:szCs w:val="22"/>
        </w:rPr>
        <w:t>Pièce jointe : copie du courrier de relance adressé au locataire.</w:t>
      </w:r>
    </w:p>
    <w:p w:rsidR="0062355D" w:rsidRDefault="0062355D"/>
    <w:sectPr w:rsidR="0062355D" w:rsidSect="00AD1CA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55D"/>
    <w:rsid w:val="00182295"/>
    <w:rsid w:val="001E6CD3"/>
    <w:rsid w:val="00285759"/>
    <w:rsid w:val="002A0513"/>
    <w:rsid w:val="00552310"/>
    <w:rsid w:val="0062355D"/>
    <w:rsid w:val="00AD05B2"/>
    <w:rsid w:val="00AD1CA1"/>
    <w:rsid w:val="00B07C17"/>
    <w:rsid w:val="00F057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788C3D-A80D-2F48-A563-2E69F843B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355D"/>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lina">
    <w:name w:val="alinéa"/>
    <w:basedOn w:val="Normal"/>
    <w:link w:val="alinaCar"/>
    <w:rsid w:val="0062355D"/>
    <w:pPr>
      <w:tabs>
        <w:tab w:val="num" w:pos="360"/>
      </w:tabs>
      <w:suppressAutoHyphens/>
      <w:overflowPunct w:val="0"/>
      <w:autoSpaceDE w:val="0"/>
      <w:spacing w:before="100"/>
    </w:pPr>
    <w:rPr>
      <w:rFonts w:ascii="Arial" w:hAnsi="Arial"/>
      <w:sz w:val="20"/>
      <w:szCs w:val="20"/>
      <w:lang w:eastAsia="ar-SA"/>
    </w:rPr>
  </w:style>
  <w:style w:type="character" w:customStyle="1" w:styleId="alinaCar">
    <w:name w:val="alinéa Car"/>
    <w:link w:val="alina"/>
    <w:rsid w:val="0062355D"/>
    <w:rPr>
      <w:rFonts w:ascii="Arial" w:eastAsia="Times New Roman" w:hAnsi="Arial" w:cs="Times New Roman"/>
      <w:sz w:val="20"/>
      <w:szCs w:val="20"/>
      <w:lang w:eastAsia="ar-SA"/>
    </w:rPr>
  </w:style>
  <w:style w:type="character" w:styleId="Lienhypertexte">
    <w:name w:val="Hyperlink"/>
    <w:basedOn w:val="Policepardfaut"/>
    <w:rsid w:val="0062355D"/>
    <w:rPr>
      <w:color w:val="0000FF"/>
      <w:u w:val="single"/>
    </w:rPr>
  </w:style>
  <w:style w:type="paragraph" w:styleId="Sansinterligne">
    <w:name w:val="No Spacing"/>
    <w:uiPriority w:val="1"/>
    <w:qFormat/>
    <w:rsid w:val="00AD05B2"/>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225</Words>
  <Characters>1242</Characters>
  <Application>Microsoft Office Word</Application>
  <DocSecurity>0</DocSecurity>
  <Lines>10</Lines>
  <Paragraphs>2</Paragraphs>
  <ScaleCrop>false</ScaleCrop>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Gregoire de Pins</dc:creator>
  <cp:keywords/>
  <dc:description/>
  <cp:lastModifiedBy>Gregoire de Pins</cp:lastModifiedBy>
  <cp:revision>2</cp:revision>
  <dcterms:created xsi:type="dcterms:W3CDTF">2018-11-30T14:15:00Z</dcterms:created>
  <dcterms:modified xsi:type="dcterms:W3CDTF">2018-11-30T14:15:00Z</dcterms:modified>
</cp:coreProperties>
</file>